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19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9"/>
      </w:tblGrid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342793" w:rsidRDefault="00342793" w:rsidP="0034279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2B61" w:rsidRPr="00753338" w:rsidRDefault="00DE1287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6C2B61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Стиль</w:t>
            </w:r>
            <w:r w:rsidR="006C2B61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ұғымына анықтама беріңіз, мысалмен дәйектеңіз</w:t>
            </w:r>
          </w:p>
          <w:p w:rsidR="00342793" w:rsidRPr="00753338" w:rsidRDefault="006C2B61" w:rsidP="006C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Стил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истика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ны ғылым ретінде сипаттаңыз</w:t>
            </w:r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Көркем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әдебиеттегі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бет</w:t>
            </w:r>
            <w:r w:rsidR="006C2B61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пен</w:t>
            </w:r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бағыт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мәселесі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классификация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ерекшеліктерін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талдаңыз</w:t>
            </w:r>
            <w:proofErr w:type="spellEnd"/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Жазушы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стилі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ұғымын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талдаңыз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мысалдармен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дәйектеңіз</w:t>
            </w:r>
            <w:proofErr w:type="spellEnd"/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0402F1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Эпиканың</w:t>
            </w:r>
            <w:proofErr w:type="spellEnd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жанр</w:t>
            </w:r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лық</w:t>
            </w:r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түрлеріне</w:t>
            </w:r>
            <w:proofErr w:type="spellEnd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мысалдар</w:t>
            </w:r>
            <w:proofErr w:type="spellEnd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келтіріп</w:t>
            </w:r>
            <w:proofErr w:type="spellEnd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талдау</w:t>
            </w:r>
            <w:proofErr w:type="spellEnd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жасаңыз</w:t>
            </w:r>
            <w:proofErr w:type="spellEnd"/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Лириканың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жанрлық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түрлеріне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мысалдар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келтіріп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талдау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жасаңыз</w:t>
            </w:r>
            <w:proofErr w:type="spellEnd"/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Драманың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жанрлық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түрлерін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атаңыз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мысалдар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келтіріп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талдау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жасаңыз</w:t>
            </w:r>
            <w:proofErr w:type="spellEnd"/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Көркем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шығармадағы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кейіпкер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бейнесіне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талдау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жасаңыз</w:t>
            </w:r>
            <w:proofErr w:type="spellEnd"/>
            <w:r w:rsid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(</w:t>
            </w:r>
            <w:r w:rsidR="00902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нақты кейіпкер мысалында</w:t>
            </w:r>
            <w:r w:rsid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)</w:t>
            </w:r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Көркем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шығарманың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эстетикалық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табиғаты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оны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таныту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мәселесін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талдаңыз</w:t>
            </w:r>
            <w:proofErr w:type="spellEnd"/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Көркем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әдебиет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стилінің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өзге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стиль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түрлерінен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ерекшелігін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айқындаңыз</w:t>
            </w:r>
            <w:proofErr w:type="spellEnd"/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Әдебиеттің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үш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тегін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атап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ерекшеліктерін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талдаңыз</w:t>
            </w:r>
            <w:proofErr w:type="spellEnd"/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342793" w:rsidP="00472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47248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Мәтінді стилистикалық талдау</w:t>
            </w:r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r w:rsidR="00902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ұғымын түсіндіріңіз</w:t>
            </w:r>
            <w:r w:rsidR="00902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472483" w:rsidP="00472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Стилистикалық талдаудың мақс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ат-міндеттері</w:t>
            </w:r>
            <w:proofErr w:type="spellEnd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қандай</w:t>
            </w:r>
            <w:proofErr w:type="spellEnd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Әдеби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жанрлар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терминіне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анықтама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беріп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мысалдармен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дәйектеңіз</w:t>
            </w:r>
            <w:proofErr w:type="spellEnd"/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AF4EA7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Функционалды стиль түрлерін атап , ерекшеліктерін көрсетіңіз</w:t>
            </w:r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Көркем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әдебиеттегі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романтизм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бағытын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анықтап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EA52E1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стильдік ерекшелігіне</w:t>
            </w:r>
            <w:r w:rsidR="00EA52E1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талдау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жасаңыз</w:t>
            </w:r>
            <w:proofErr w:type="spellEnd"/>
          </w:p>
          <w:p w:rsidR="00342793" w:rsidRPr="00753338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Көркем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әдебиеттегі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тек пен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түр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анықтап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талдау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жасаңыз</w:t>
            </w:r>
            <w:proofErr w:type="spellEnd"/>
          </w:p>
          <w:p w:rsidR="00342793" w:rsidRPr="00753338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902218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Мәтінді</w:t>
            </w:r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стильдеу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(стилизация)</w:t>
            </w:r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ұғымын</w:t>
            </w:r>
            <w:proofErr w:type="spellEnd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анықтап</w:t>
            </w:r>
            <w:proofErr w:type="spellEnd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талдау</w:t>
            </w:r>
            <w:proofErr w:type="spellEnd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жасаңыз</w:t>
            </w:r>
            <w:proofErr w:type="spellEnd"/>
          </w:p>
          <w:p w:rsidR="00342793" w:rsidRPr="00753338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Default="00342793" w:rsidP="0034279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Құбылту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(троп)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дегеніміз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оның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түрлерін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атап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көрсетіңіз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мысал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келтіріңіз</w:t>
            </w:r>
            <w:proofErr w:type="spellEnd"/>
          </w:p>
          <w:p w:rsidR="00890AA5" w:rsidRDefault="00890AA5" w:rsidP="00890AA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Көркем мәтіндегі фигуралар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дегеніміз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оның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түрлерін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атап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көрсетіңіз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мысал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келтіріңіз</w:t>
            </w:r>
            <w:proofErr w:type="spellEnd"/>
          </w:p>
          <w:p w:rsidR="00890AA5" w:rsidRDefault="007752AE" w:rsidP="007752A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Көркем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мәтіндегі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психологиялық параллелизмге</w:t>
            </w:r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анықтама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беріңіз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мысал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келтіріп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талдау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жасаңыз</w:t>
            </w:r>
            <w:proofErr w:type="spellEnd"/>
          </w:p>
          <w:p w:rsidR="007752AE" w:rsidRDefault="007752AE" w:rsidP="007752AE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752AE" w:rsidRPr="00753338" w:rsidRDefault="007752AE" w:rsidP="007752A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мәтіндегі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кейіптеуге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анықтама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беріңіз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мысал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келтіріп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талдау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жасаңыз</w:t>
            </w:r>
            <w:proofErr w:type="spellEnd"/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342793" w:rsidP="0034279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Көркем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мәтіндегі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метафораға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анықтама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беріңіз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мысал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келтіріп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талдау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жасаңыз</w:t>
            </w:r>
            <w:proofErr w:type="spellEnd"/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890AA5" w:rsidP="0034279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мәтіндегі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синекдохаға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анықтама</w:t>
            </w:r>
            <w:proofErr w:type="spellEnd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беріңіз</w:t>
            </w:r>
            <w:proofErr w:type="spellEnd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мысал</w:t>
            </w:r>
            <w:proofErr w:type="spellEnd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келтіріп</w:t>
            </w:r>
            <w:proofErr w:type="spellEnd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талдау</w:t>
            </w:r>
            <w:proofErr w:type="spellEnd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жасаңыз</w:t>
            </w:r>
            <w:proofErr w:type="spellEnd"/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342793" w:rsidP="0034279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Көркем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мәтіндегі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эпитетке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анықтама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беріңіз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мысал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келтіріп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талдау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жасаңыз</w:t>
            </w:r>
            <w:proofErr w:type="spellEnd"/>
          </w:p>
          <w:p w:rsidR="00342793" w:rsidRPr="00753338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342793" w:rsidP="0034279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Әдеби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мәтіндегі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көркемдік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құралдарға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троптар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фигуралар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мысалдар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келтіріп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талдау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жасаңыз</w:t>
            </w:r>
            <w:proofErr w:type="spellEnd"/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Әдеби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мәтіндегі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фигураларға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мысалдар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келтіріп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талдау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жасаңыз</w:t>
            </w:r>
            <w:proofErr w:type="spellEnd"/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Әдеби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мәтіндегі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гипербола, литота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әдістеріне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мысалдар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келтіріп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талдау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жасаңыз</w:t>
            </w:r>
            <w:proofErr w:type="spellEnd"/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890AA5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мәтіндегі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</w:t>
            </w:r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нимияға</w:t>
            </w:r>
            <w:proofErr w:type="spellEnd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анықтама</w:t>
            </w:r>
            <w:proofErr w:type="spellEnd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беріңіз</w:t>
            </w:r>
            <w:proofErr w:type="spellEnd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мысал</w:t>
            </w:r>
            <w:proofErr w:type="spellEnd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келтіріп</w:t>
            </w:r>
            <w:proofErr w:type="spellEnd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талдау</w:t>
            </w:r>
            <w:proofErr w:type="spellEnd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жасаңыз</w:t>
            </w:r>
            <w:proofErr w:type="spellEnd"/>
          </w:p>
          <w:p w:rsidR="00342793" w:rsidRPr="00753338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Поэзиялық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мәтіндегі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ассонанс пен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аллитерацияға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мысалдар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келтіріп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талдау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жасаңыз</w:t>
            </w:r>
            <w:proofErr w:type="spellEnd"/>
          </w:p>
          <w:p w:rsidR="00342793" w:rsidRPr="00753338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656A77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Өлең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мәтініндегі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аллитерацияға</w:t>
            </w:r>
            <w:proofErr w:type="spellEnd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мысалдар</w:t>
            </w:r>
            <w:proofErr w:type="spellEnd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келтіріп</w:t>
            </w:r>
            <w:proofErr w:type="spellEnd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талдау</w:t>
            </w:r>
            <w:proofErr w:type="spellEnd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жасаңыз</w:t>
            </w:r>
            <w:proofErr w:type="spellEnd"/>
          </w:p>
          <w:p w:rsidR="00342793" w:rsidRPr="00753338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Поэзиялық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мәтіннен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ұйқас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түрлеріне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мысалдар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келтіріп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талдау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жасаңыз</w:t>
            </w:r>
            <w:proofErr w:type="spellEnd"/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Ұлғайған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метафора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ұғымын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талдап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мысалмен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дәйектеңіз</w:t>
            </w:r>
            <w:proofErr w:type="spellEnd"/>
          </w:p>
          <w:p w:rsidR="00342793" w:rsidRPr="00753338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Қазақ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поэзиясында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жиі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кездесетін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өлең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өлшемі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мысал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келтіріңіз</w:t>
            </w:r>
            <w:proofErr w:type="spellEnd"/>
          </w:p>
          <w:p w:rsidR="007752AE" w:rsidRDefault="007752AE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Публицистикалық стильге тән басты белгілерді атаңыз</w:t>
            </w:r>
          </w:p>
          <w:p w:rsidR="007752AE" w:rsidRDefault="007752AE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Ғылыми стильге тән басты белгілерді атап өтіңіз</w:t>
            </w:r>
          </w:p>
          <w:p w:rsidR="007752AE" w:rsidRPr="007752AE" w:rsidRDefault="007752AE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Ресми іс-қағаздар стиліне тән басты белгілерді атаң өтіңіз</w:t>
            </w:r>
          </w:p>
          <w:p w:rsidR="004D54B2" w:rsidRPr="007752AE" w:rsidRDefault="004D54B2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tbl>
            <w:tblPr>
              <w:tblW w:w="5369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369"/>
            </w:tblGrid>
            <w:tr w:rsidR="004D54B2" w:rsidRPr="00753338" w:rsidTr="004D54B2">
              <w:trPr>
                <w:tblCellSpacing w:w="0" w:type="dxa"/>
              </w:trPr>
              <w:tc>
                <w:tcPr>
                  <w:tcW w:w="5369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4B2" w:rsidRPr="00753338" w:rsidRDefault="004D54B2" w:rsidP="004D54B2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8"/>
                      <w:szCs w:val="28"/>
                      <w:lang w:eastAsia="ru-RU"/>
                    </w:rPr>
                  </w:pPr>
                  <w:r w:rsidRPr="00753338">
                    <w:rPr>
                      <w:rFonts w:ascii="Tahoma" w:eastAsia="Times New Roman" w:hAnsi="Tahoma" w:cs="Tahoma"/>
                      <w:color w:val="000000"/>
                      <w:sz w:val="28"/>
                      <w:szCs w:val="28"/>
                      <w:lang w:eastAsia="ru-RU"/>
                    </w:rPr>
                    <w:t>№3</w:t>
                  </w:r>
                </w:p>
              </w:tc>
            </w:tr>
            <w:tr w:rsidR="004D54B2" w:rsidRPr="00753338" w:rsidTr="004D54B2">
              <w:trPr>
                <w:tblCellSpacing w:w="0" w:type="dxa"/>
              </w:trPr>
              <w:tc>
                <w:tcPr>
                  <w:tcW w:w="5369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4B2" w:rsidRPr="00753338" w:rsidRDefault="00656A77" w:rsidP="00656A7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</w:pPr>
                  <w:r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  <w:t>К</w:t>
                  </w:r>
                  <w:proofErr w:type="spellStart"/>
                  <w:r w:rsidR="004D54B2"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өркем</w:t>
                  </w:r>
                  <w:proofErr w:type="spellEnd"/>
                  <w:r w:rsidR="004D54B2"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="004D54B2"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туындыға</w:t>
                  </w:r>
                  <w:proofErr w:type="spellEnd"/>
                  <w:r w:rsidR="00EA52E1"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  <w:t xml:space="preserve"> стилистикалық </w:t>
                  </w:r>
                  <w:proofErr w:type="spellStart"/>
                  <w:r w:rsidR="004D54B2"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талдау</w:t>
                  </w:r>
                  <w:proofErr w:type="spellEnd"/>
                  <w:r w:rsidR="004D54B2"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="004D54B2"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жасаңыз</w:t>
                  </w:r>
                  <w:proofErr w:type="spellEnd"/>
                  <w:r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  <w:t xml:space="preserve"> (</w:t>
                  </w:r>
                  <w:r w:rsidR="001109B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  <w:t>нақты шығарма мысалында</w:t>
                  </w:r>
                  <w:r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  <w:t>)</w:t>
                  </w:r>
                </w:p>
              </w:tc>
            </w:tr>
            <w:tr w:rsidR="004D54B2" w:rsidRPr="00753338" w:rsidTr="004D54B2">
              <w:trPr>
                <w:tblCellSpacing w:w="0" w:type="dxa"/>
              </w:trPr>
              <w:tc>
                <w:tcPr>
                  <w:tcW w:w="5369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4B2" w:rsidRPr="001109BF" w:rsidRDefault="004D54B2" w:rsidP="004D54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</w:pPr>
                  <w:proofErr w:type="spellStart"/>
                  <w:r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Поэзиялық</w:t>
                  </w:r>
                  <w:proofErr w:type="spellEnd"/>
                  <w:r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шығармаға</w:t>
                  </w:r>
                  <w:proofErr w:type="spellEnd"/>
                  <w:r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EA52E1"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  <w:t xml:space="preserve">стильдік </w:t>
                  </w:r>
                  <w:proofErr w:type="spellStart"/>
                  <w:r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талдау</w:t>
                  </w:r>
                  <w:proofErr w:type="spellEnd"/>
                  <w:r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жасаңыз</w:t>
                  </w:r>
                  <w:proofErr w:type="spellEnd"/>
                  <w:r w:rsidR="001109B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  <w:t xml:space="preserve"> (нақты өлең мысалында)</w:t>
                  </w:r>
                </w:p>
                <w:p w:rsidR="004D54B2" w:rsidRPr="00753338" w:rsidRDefault="004D54B2" w:rsidP="004D54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4D54B2" w:rsidRPr="00753338" w:rsidTr="004D54B2">
              <w:trPr>
                <w:tblCellSpacing w:w="0" w:type="dxa"/>
              </w:trPr>
              <w:tc>
                <w:tcPr>
                  <w:tcW w:w="5369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4B2" w:rsidRPr="00753338" w:rsidRDefault="004D54B2" w:rsidP="001109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Көркем</w:t>
                  </w:r>
                  <w:proofErr w:type="spellEnd"/>
                  <w:r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мәтінге</w:t>
                  </w:r>
                  <w:proofErr w:type="spellEnd"/>
                  <w:r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1109B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  <w:t xml:space="preserve">стилистикалық </w:t>
                  </w:r>
                  <w:proofErr w:type="spellStart"/>
                  <w:proofErr w:type="gramStart"/>
                  <w:r w:rsidR="001109B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талдау</w:t>
                  </w:r>
                  <w:proofErr w:type="spellEnd"/>
                  <w:r w:rsidR="001109B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жасаңыз</w:t>
                  </w:r>
                  <w:proofErr w:type="spellEnd"/>
                  <w:proofErr w:type="gramEnd"/>
                  <w:r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(</w:t>
                  </w:r>
                  <w:proofErr w:type="spellStart"/>
                  <w:r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М.Әуезовтің</w:t>
                  </w:r>
                  <w:proofErr w:type="spellEnd"/>
                  <w:r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1109B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  <w:t xml:space="preserve"> «Қорғансыздың күні» </w:t>
                  </w:r>
                  <w:proofErr w:type="spellStart"/>
                  <w:r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әңгімесі</w:t>
                  </w:r>
                  <w:proofErr w:type="spellEnd"/>
                  <w:r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бойынша</w:t>
                  </w:r>
                  <w:proofErr w:type="spellEnd"/>
                  <w:r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)</w:t>
                  </w:r>
                </w:p>
              </w:tc>
            </w:tr>
          </w:tbl>
          <w:p w:rsidR="004D54B2" w:rsidRPr="00753338" w:rsidRDefault="004D54B2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42793" w:rsidRPr="00753338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42793" w:rsidRPr="0033729B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729B" w:rsidRDefault="0033729B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729B" w:rsidRDefault="0033729B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729B" w:rsidRDefault="0033729B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729B" w:rsidRPr="001109BF" w:rsidRDefault="0033729B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1109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Мәтінге стилистикалық талдау жасаңыз. Мәтін стилін және баяндау типін анықтаңыз</w:t>
            </w:r>
          </w:p>
        </w:tc>
        <w:bookmarkStart w:id="0" w:name="_GoBack"/>
        <w:bookmarkEnd w:id="0"/>
      </w:tr>
    </w:tbl>
    <w:p w:rsidR="00064947" w:rsidRPr="0033729B" w:rsidRDefault="00064947">
      <w:pPr>
        <w:rPr>
          <w:lang w:val="kk-KZ"/>
        </w:rPr>
      </w:pPr>
    </w:p>
    <w:sectPr w:rsidR="00064947" w:rsidRPr="00337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F53E18"/>
    <w:multiLevelType w:val="multilevel"/>
    <w:tmpl w:val="9E0A9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723752"/>
    <w:multiLevelType w:val="multilevel"/>
    <w:tmpl w:val="00F86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D60CFD"/>
    <w:multiLevelType w:val="multilevel"/>
    <w:tmpl w:val="012C4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625CD7"/>
    <w:multiLevelType w:val="multilevel"/>
    <w:tmpl w:val="FBB6F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2F20A1"/>
    <w:multiLevelType w:val="multilevel"/>
    <w:tmpl w:val="D2BAB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137972"/>
    <w:multiLevelType w:val="multilevel"/>
    <w:tmpl w:val="9E6E5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DA2241"/>
    <w:multiLevelType w:val="multilevel"/>
    <w:tmpl w:val="974CC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B916A6"/>
    <w:multiLevelType w:val="multilevel"/>
    <w:tmpl w:val="05A62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7E02E6A"/>
    <w:multiLevelType w:val="multilevel"/>
    <w:tmpl w:val="9AF40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DCB"/>
    <w:rsid w:val="000402F1"/>
    <w:rsid w:val="00064947"/>
    <w:rsid w:val="001109BF"/>
    <w:rsid w:val="00235F7E"/>
    <w:rsid w:val="0031799B"/>
    <w:rsid w:val="0033729B"/>
    <w:rsid w:val="00342793"/>
    <w:rsid w:val="00472483"/>
    <w:rsid w:val="004D54B2"/>
    <w:rsid w:val="006005DD"/>
    <w:rsid w:val="00656A77"/>
    <w:rsid w:val="006C2B61"/>
    <w:rsid w:val="00732DCB"/>
    <w:rsid w:val="00753338"/>
    <w:rsid w:val="007752AE"/>
    <w:rsid w:val="00890AA5"/>
    <w:rsid w:val="00902218"/>
    <w:rsid w:val="009A6FAE"/>
    <w:rsid w:val="00A10C3A"/>
    <w:rsid w:val="00AF4EA7"/>
    <w:rsid w:val="00B02551"/>
    <w:rsid w:val="00B6630E"/>
    <w:rsid w:val="00C66206"/>
    <w:rsid w:val="00DE1287"/>
    <w:rsid w:val="00EA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13E22E-C72E-4267-8958-03D4C8FD8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2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0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2020-04-05T17:08:00Z</dcterms:created>
  <dcterms:modified xsi:type="dcterms:W3CDTF">2020-04-08T19:54:00Z</dcterms:modified>
</cp:coreProperties>
</file>